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5FD84" w14:textId="04A759DB" w:rsidR="004170EE" w:rsidRPr="004170EE" w:rsidRDefault="004170EE" w:rsidP="004170EE">
      <w:pPr>
        <w:jc w:val="center"/>
        <w:rPr>
          <w:rFonts w:ascii="標楷體" w:eastAsia="標楷體" w:hAnsi="標楷體"/>
          <w:sz w:val="32"/>
        </w:rPr>
      </w:pPr>
      <w:r w:rsidRPr="004170EE">
        <w:rPr>
          <w:rFonts w:ascii="標楷體" w:eastAsia="標楷體" w:hAnsi="標楷體" w:hint="eastAsia"/>
          <w:sz w:val="32"/>
        </w:rPr>
        <w:t>產業人才投資計畫課程申請計畫書</w:t>
      </w:r>
      <w:r w:rsidR="00855859">
        <w:rPr>
          <w:rFonts w:ascii="標楷體" w:eastAsia="標楷體" w:hAnsi="標楷體" w:hint="eastAsia"/>
          <w:sz w:val="32"/>
        </w:rPr>
        <w:t>(範例)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985"/>
        <w:gridCol w:w="709"/>
        <w:gridCol w:w="337"/>
        <w:gridCol w:w="2647"/>
        <w:gridCol w:w="701"/>
        <w:gridCol w:w="1134"/>
        <w:gridCol w:w="1418"/>
      </w:tblGrid>
      <w:tr w:rsidR="004170EE" w:rsidRPr="004170EE" w14:paraId="2B9F011E" w14:textId="77777777" w:rsidTr="004170EE">
        <w:trPr>
          <w:trHeight w:val="510"/>
          <w:jc w:val="center"/>
        </w:trPr>
        <w:tc>
          <w:tcPr>
            <w:tcW w:w="2263" w:type="dxa"/>
            <w:gridSpan w:val="2"/>
          </w:tcPr>
          <w:p w14:paraId="667BA0D2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8931" w:type="dxa"/>
            <w:gridSpan w:val="7"/>
            <w:vAlign w:val="center"/>
          </w:tcPr>
          <w:p w14:paraId="2FD57966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咖啡萃取物理學班</w:t>
            </w:r>
          </w:p>
        </w:tc>
      </w:tr>
      <w:tr w:rsidR="004170EE" w:rsidRPr="004170EE" w14:paraId="7E67CC86" w14:textId="77777777" w:rsidTr="003B75B8">
        <w:trPr>
          <w:trHeight w:val="510"/>
          <w:jc w:val="center"/>
        </w:trPr>
        <w:tc>
          <w:tcPr>
            <w:tcW w:w="2263" w:type="dxa"/>
            <w:gridSpan w:val="2"/>
          </w:tcPr>
          <w:p w14:paraId="0DFAA52F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031" w:type="dxa"/>
            <w:gridSpan w:val="3"/>
          </w:tcPr>
          <w:p w14:paraId="639FA1E9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2647" w:type="dxa"/>
          </w:tcPr>
          <w:p w14:paraId="7E135D6E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253" w:type="dxa"/>
            <w:gridSpan w:val="3"/>
          </w:tcPr>
          <w:p w14:paraId="47F4337B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33</w:t>
            </w:r>
          </w:p>
        </w:tc>
      </w:tr>
      <w:tr w:rsidR="004170EE" w:rsidRPr="004170EE" w14:paraId="37E030EC" w14:textId="77777777" w:rsidTr="004170EE">
        <w:trPr>
          <w:trHeight w:val="510"/>
          <w:jc w:val="center"/>
        </w:trPr>
        <w:tc>
          <w:tcPr>
            <w:tcW w:w="2263" w:type="dxa"/>
            <w:gridSpan w:val="2"/>
          </w:tcPr>
          <w:p w14:paraId="6F1E1E86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上課日期</w:t>
            </w:r>
          </w:p>
        </w:tc>
        <w:tc>
          <w:tcPr>
            <w:tcW w:w="8931" w:type="dxa"/>
            <w:gridSpan w:val="7"/>
            <w:vAlign w:val="center"/>
          </w:tcPr>
          <w:p w14:paraId="7185DF9B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114/2/22-114/5/10，每周六，上午9至12時</w:t>
            </w:r>
          </w:p>
        </w:tc>
      </w:tr>
      <w:tr w:rsidR="004170EE" w:rsidRPr="004170EE" w14:paraId="38C78EFC" w14:textId="77777777" w:rsidTr="004170EE">
        <w:trPr>
          <w:trHeight w:val="510"/>
          <w:jc w:val="center"/>
        </w:trPr>
        <w:tc>
          <w:tcPr>
            <w:tcW w:w="2263" w:type="dxa"/>
            <w:gridSpan w:val="2"/>
          </w:tcPr>
          <w:p w14:paraId="2EC1B211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使用教室</w:t>
            </w:r>
          </w:p>
        </w:tc>
        <w:tc>
          <w:tcPr>
            <w:tcW w:w="8931" w:type="dxa"/>
            <w:gridSpan w:val="7"/>
            <w:vAlign w:val="center"/>
          </w:tcPr>
          <w:p w14:paraId="57D8F1F8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北畫廊101教室</w:t>
            </w:r>
          </w:p>
        </w:tc>
      </w:tr>
      <w:tr w:rsidR="004170EE" w:rsidRPr="004170EE" w14:paraId="2E8AA2FF" w14:textId="77777777" w:rsidTr="004170EE">
        <w:trPr>
          <w:trHeight w:val="510"/>
          <w:jc w:val="center"/>
        </w:trPr>
        <w:tc>
          <w:tcPr>
            <w:tcW w:w="2263" w:type="dxa"/>
            <w:gridSpan w:val="2"/>
          </w:tcPr>
          <w:p w14:paraId="5AC535DB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任課老師</w:t>
            </w:r>
          </w:p>
        </w:tc>
        <w:tc>
          <w:tcPr>
            <w:tcW w:w="8931" w:type="dxa"/>
            <w:gridSpan w:val="7"/>
            <w:vAlign w:val="center"/>
          </w:tcPr>
          <w:p w14:paraId="5AB00A5E" w14:textId="1A3486DC" w:rsidR="004170EE" w:rsidRPr="004170EE" w:rsidRDefault="001303A9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陳○○</w:t>
            </w:r>
          </w:p>
        </w:tc>
      </w:tr>
      <w:tr w:rsidR="004170EE" w:rsidRPr="004170EE" w14:paraId="1CB2D0A6" w14:textId="77777777" w:rsidTr="003B75B8">
        <w:trPr>
          <w:trHeight w:val="510"/>
          <w:jc w:val="center"/>
        </w:trPr>
        <w:tc>
          <w:tcPr>
            <w:tcW w:w="2263" w:type="dxa"/>
            <w:gridSpan w:val="2"/>
          </w:tcPr>
          <w:p w14:paraId="179BEB3A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0EE"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8931" w:type="dxa"/>
            <w:gridSpan w:val="7"/>
          </w:tcPr>
          <w:p w14:paraId="539BDAB3" w14:textId="77777777" w:rsidR="004170EE" w:rsidRPr="004170EE" w:rsidRDefault="004170EE" w:rsidP="003B75B8">
            <w:pPr>
              <w:rPr>
                <w:rFonts w:ascii="標楷體" w:eastAsia="標楷體" w:hAnsi="標楷體"/>
                <w:szCs w:val="24"/>
              </w:rPr>
            </w:pPr>
            <w:r w:rsidRPr="004170EE">
              <w:rPr>
                <w:rFonts w:ascii="標楷體" w:eastAsia="標楷體" w:hAnsi="標楷體" w:hint="eastAsia"/>
                <w:szCs w:val="24"/>
              </w:rPr>
              <w:t>知識(論述學員於課程結束後，所學習之知識內涵)：</w:t>
            </w:r>
          </w:p>
          <w:p w14:paraId="1D21DB92" w14:textId="77777777" w:rsidR="004170EE" w:rsidRPr="004170EE" w:rsidRDefault="004170EE" w:rsidP="003B75B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170EE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學員將學習如何通過控制不同的物理參數，來優化咖啡中的化學成分萃取，</w:t>
            </w:r>
            <w:proofErr w:type="gramStart"/>
            <w:r w:rsidRPr="004170EE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包括酸類</w:t>
            </w:r>
            <w:proofErr w:type="gramEnd"/>
            <w:r w:rsidRPr="004170EE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、糖類、油脂和苦味物質。</w:t>
            </w:r>
          </w:p>
          <w:p w14:paraId="36F14203" w14:textId="77777777" w:rsidR="004170EE" w:rsidRPr="004170EE" w:rsidRDefault="004170EE" w:rsidP="003B75B8">
            <w:pPr>
              <w:rPr>
                <w:rFonts w:ascii="標楷體" w:eastAsia="標楷體" w:hAnsi="標楷體"/>
                <w:szCs w:val="24"/>
              </w:rPr>
            </w:pPr>
            <w:r w:rsidRPr="004170EE">
              <w:rPr>
                <w:rFonts w:ascii="標楷體" w:eastAsia="標楷體" w:hAnsi="標楷體" w:hint="eastAsia"/>
                <w:szCs w:val="24"/>
              </w:rPr>
              <w:t>技能(論述學員於課程結束後，所學習之知識內涵)：</w:t>
            </w:r>
          </w:p>
          <w:p w14:paraId="607E3BFD" w14:textId="77777777" w:rsidR="004170EE" w:rsidRPr="004170EE" w:rsidRDefault="004170EE" w:rsidP="003B75B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170EE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學員具備快速識別咖啡萃取過程中問題的能力，並運用物理學與咖啡知識來制定解決方案，改善咖啡品質。</w:t>
            </w:r>
          </w:p>
          <w:p w14:paraId="65D03D03" w14:textId="77777777" w:rsidR="004170EE" w:rsidRPr="004170EE" w:rsidRDefault="004170EE" w:rsidP="003B75B8">
            <w:pPr>
              <w:rPr>
                <w:rFonts w:ascii="標楷體" w:eastAsia="標楷體" w:hAnsi="標楷體"/>
                <w:szCs w:val="24"/>
              </w:rPr>
            </w:pPr>
            <w:r w:rsidRPr="004170EE">
              <w:rPr>
                <w:rFonts w:ascii="標楷體" w:eastAsia="標楷體" w:hAnsi="標楷體" w:hint="eastAsia"/>
                <w:szCs w:val="24"/>
              </w:rPr>
              <w:t>學習成效(綜合論述學員於學習結束後，可如何運用那些知識、技能，產出那些成果)：</w:t>
            </w:r>
          </w:p>
          <w:p w14:paraId="00C18FB5" w14:textId="77777777" w:rsidR="004170EE" w:rsidRPr="004170EE" w:rsidRDefault="004170EE" w:rsidP="003B75B8">
            <w:pPr>
              <w:rPr>
                <w:rFonts w:ascii="標楷體" w:eastAsia="標楷體" w:hAnsi="標楷體"/>
                <w:szCs w:val="24"/>
              </w:rPr>
            </w:pPr>
            <w:r w:rsidRPr="004170EE">
              <w:rPr>
                <w:rFonts w:ascii="標楷體" w:eastAsia="標楷體" w:hAnsi="標楷體" w:hint="eastAsia"/>
                <w:color w:val="FF0000"/>
                <w:szCs w:val="24"/>
              </w:rPr>
              <w:t>課程結束後，學員將能夠運用學到的物理知識和咖啡萃取技能，在實際工作中提升咖啡產品的質量。他們將能夠更精確地控制萃取參數，針對不同的咖啡豆特性，調整萃取條件以達到最佳風味表現。</w:t>
            </w:r>
            <w:proofErr w:type="gramStart"/>
            <w:r w:rsidRPr="004170EE">
              <w:rPr>
                <w:rFonts w:ascii="標楷體" w:eastAsia="標楷體" w:hAnsi="標楷體" w:hint="eastAsia"/>
                <w:color w:val="FF0000"/>
                <w:szCs w:val="24"/>
              </w:rPr>
              <w:t>此外，</w:t>
            </w:r>
            <w:proofErr w:type="gramEnd"/>
            <w:r w:rsidRPr="004170EE">
              <w:rPr>
                <w:rFonts w:ascii="標楷體" w:eastAsia="標楷體" w:hAnsi="標楷體" w:hint="eastAsia"/>
                <w:color w:val="FF0000"/>
                <w:szCs w:val="24"/>
              </w:rPr>
              <w:t>學員還將具備數據分析能力，能透過科學方法持續改進萃取技術，進一步提升產品競爭力。最終，他們能夠把握物理學與咖啡萃取的深層關聯，應用於日常的咖啡製作與創新開發。</w:t>
            </w:r>
          </w:p>
        </w:tc>
      </w:tr>
      <w:tr w:rsidR="004170EE" w:rsidRPr="004170EE" w14:paraId="0352FB17" w14:textId="77777777" w:rsidTr="003B75B8">
        <w:trPr>
          <w:trHeight w:val="510"/>
          <w:jc w:val="center"/>
        </w:trPr>
        <w:tc>
          <w:tcPr>
            <w:tcW w:w="2263" w:type="dxa"/>
            <w:gridSpan w:val="2"/>
          </w:tcPr>
          <w:p w14:paraId="12FB2522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教學方法</w:t>
            </w:r>
          </w:p>
        </w:tc>
        <w:tc>
          <w:tcPr>
            <w:tcW w:w="8931" w:type="dxa"/>
            <w:gridSpan w:val="7"/>
          </w:tcPr>
          <w:p w14:paraId="47CC4A80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70EE" w:rsidRPr="004170EE" w14:paraId="000E1737" w14:textId="77777777" w:rsidTr="003B75B8">
        <w:trPr>
          <w:trHeight w:val="387"/>
          <w:jc w:val="center"/>
        </w:trPr>
        <w:tc>
          <w:tcPr>
            <w:tcW w:w="988" w:type="dxa"/>
          </w:tcPr>
          <w:p w14:paraId="2177506A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5" w:type="dxa"/>
          </w:tcPr>
          <w:p w14:paraId="7954A8AE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授課時段</w:t>
            </w:r>
          </w:p>
        </w:tc>
        <w:tc>
          <w:tcPr>
            <w:tcW w:w="1985" w:type="dxa"/>
          </w:tcPr>
          <w:p w14:paraId="3FD81891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709" w:type="dxa"/>
          </w:tcPr>
          <w:p w14:paraId="6033482B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685" w:type="dxa"/>
            <w:gridSpan w:val="3"/>
          </w:tcPr>
          <w:p w14:paraId="2A647D21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課程進數</w:t>
            </w:r>
          </w:p>
        </w:tc>
        <w:tc>
          <w:tcPr>
            <w:tcW w:w="1134" w:type="dxa"/>
          </w:tcPr>
          <w:p w14:paraId="6C2116DB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學/術科</w:t>
            </w:r>
          </w:p>
        </w:tc>
        <w:tc>
          <w:tcPr>
            <w:tcW w:w="1418" w:type="dxa"/>
          </w:tcPr>
          <w:p w14:paraId="4C76AE6B" w14:textId="77777777" w:rsidR="004170EE" w:rsidRPr="004170EE" w:rsidRDefault="004170EE" w:rsidP="003B75B8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講師</w:t>
            </w:r>
          </w:p>
        </w:tc>
      </w:tr>
      <w:tr w:rsidR="004170EE" w:rsidRPr="004170EE" w14:paraId="1F7E2E04" w14:textId="77777777" w:rsidTr="004170EE">
        <w:trPr>
          <w:trHeight w:val="387"/>
          <w:jc w:val="center"/>
        </w:trPr>
        <w:tc>
          <w:tcPr>
            <w:tcW w:w="988" w:type="dxa"/>
            <w:vAlign w:val="center"/>
          </w:tcPr>
          <w:p w14:paraId="379D5260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  <w:kern w:val="0"/>
              </w:rPr>
              <w:t>2/22</w:t>
            </w:r>
          </w:p>
        </w:tc>
        <w:tc>
          <w:tcPr>
            <w:tcW w:w="1275" w:type="dxa"/>
            <w:vAlign w:val="center"/>
          </w:tcPr>
          <w:p w14:paraId="296E0BF6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7DCDB0BC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57020A5E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04548B8C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3A7A33B4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  <w:vAlign w:val="center"/>
          </w:tcPr>
          <w:p w14:paraId="7D1E62EB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食品安全衛生、物理學基礎與咖啡萃取概述</w:t>
            </w:r>
          </w:p>
        </w:tc>
        <w:tc>
          <w:tcPr>
            <w:tcW w:w="1134" w:type="dxa"/>
            <w:vAlign w:val="center"/>
          </w:tcPr>
          <w:p w14:paraId="11C5CC1B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學</w:t>
            </w:r>
          </w:p>
        </w:tc>
        <w:tc>
          <w:tcPr>
            <w:tcW w:w="1418" w:type="dxa"/>
            <w:vAlign w:val="center"/>
          </w:tcPr>
          <w:p w14:paraId="6C33EFAA" w14:textId="66B3609A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  <w:kern w:val="0"/>
              </w:rPr>
              <w:t>陳</w:t>
            </w:r>
            <w:r w:rsidR="001303A9">
              <w:rPr>
                <w:rFonts w:ascii="標楷體" w:eastAsia="標楷體" w:hAnsi="標楷體" w:hint="eastAsia"/>
                <w:color w:val="FF0000"/>
                <w:kern w:val="0"/>
              </w:rPr>
              <w:t>○</w:t>
            </w:r>
            <w:r w:rsidR="001303A9">
              <w:rPr>
                <w:rFonts w:ascii="標楷體" w:eastAsia="標楷體" w:hAnsi="標楷體" w:hint="eastAsia"/>
                <w:color w:val="FF0000"/>
                <w:kern w:val="0"/>
              </w:rPr>
              <w:t>○</w:t>
            </w:r>
          </w:p>
        </w:tc>
      </w:tr>
      <w:tr w:rsidR="004170EE" w:rsidRPr="004170EE" w14:paraId="406F5F26" w14:textId="77777777" w:rsidTr="004170EE">
        <w:trPr>
          <w:trHeight w:val="387"/>
          <w:jc w:val="center"/>
        </w:trPr>
        <w:tc>
          <w:tcPr>
            <w:tcW w:w="988" w:type="dxa"/>
            <w:vAlign w:val="center"/>
          </w:tcPr>
          <w:p w14:paraId="46B8209A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3/1</w:t>
            </w:r>
          </w:p>
        </w:tc>
        <w:tc>
          <w:tcPr>
            <w:tcW w:w="1275" w:type="dxa"/>
            <w:vAlign w:val="center"/>
          </w:tcPr>
          <w:p w14:paraId="20C782EC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20F65C72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26454A8C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4B499B20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61D0F24A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  <w:vAlign w:val="center"/>
          </w:tcPr>
          <w:p w14:paraId="27EBEEA8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熱傳導與咖啡萃取</w:t>
            </w:r>
          </w:p>
        </w:tc>
        <w:tc>
          <w:tcPr>
            <w:tcW w:w="1134" w:type="dxa"/>
            <w:vAlign w:val="center"/>
          </w:tcPr>
          <w:p w14:paraId="212F5A7B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學</w:t>
            </w:r>
          </w:p>
        </w:tc>
        <w:tc>
          <w:tcPr>
            <w:tcW w:w="1418" w:type="dxa"/>
            <w:vAlign w:val="center"/>
          </w:tcPr>
          <w:p w14:paraId="30AEE40C" w14:textId="062EA878" w:rsidR="004170EE" w:rsidRPr="004170EE" w:rsidRDefault="001303A9" w:rsidP="004170EE">
            <w:pPr>
              <w:jc w:val="center"/>
              <w:rPr>
                <w:color w:val="FF0000"/>
              </w:rPr>
            </w:pPr>
            <w:bookmarkStart w:id="0" w:name="_GoBack"/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  <w:bookmarkEnd w:id="0"/>
          </w:p>
        </w:tc>
      </w:tr>
      <w:tr w:rsidR="004170EE" w:rsidRPr="004170EE" w14:paraId="57400F47" w14:textId="77777777" w:rsidTr="004170EE">
        <w:trPr>
          <w:trHeight w:val="387"/>
          <w:jc w:val="center"/>
        </w:trPr>
        <w:tc>
          <w:tcPr>
            <w:tcW w:w="988" w:type="dxa"/>
            <w:vAlign w:val="center"/>
          </w:tcPr>
          <w:p w14:paraId="0BA216E4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3/8</w:t>
            </w:r>
          </w:p>
        </w:tc>
        <w:tc>
          <w:tcPr>
            <w:tcW w:w="1275" w:type="dxa"/>
            <w:vAlign w:val="center"/>
          </w:tcPr>
          <w:p w14:paraId="6454D363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253E5D66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6491E320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4BC330FE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1A3B6F78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  <w:vAlign w:val="center"/>
          </w:tcPr>
          <w:p w14:paraId="75301759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水質與咖啡萃取</w:t>
            </w:r>
          </w:p>
        </w:tc>
        <w:tc>
          <w:tcPr>
            <w:tcW w:w="1134" w:type="dxa"/>
            <w:vAlign w:val="center"/>
          </w:tcPr>
          <w:p w14:paraId="50FC997B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學</w:t>
            </w:r>
          </w:p>
        </w:tc>
        <w:tc>
          <w:tcPr>
            <w:tcW w:w="1418" w:type="dxa"/>
            <w:vAlign w:val="center"/>
          </w:tcPr>
          <w:p w14:paraId="0598F01C" w14:textId="29CD28B6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  <w:tr w:rsidR="004170EE" w:rsidRPr="004170EE" w14:paraId="7610F0B4" w14:textId="77777777" w:rsidTr="004170EE">
        <w:trPr>
          <w:trHeight w:val="387"/>
          <w:jc w:val="center"/>
        </w:trPr>
        <w:tc>
          <w:tcPr>
            <w:tcW w:w="988" w:type="dxa"/>
            <w:vAlign w:val="center"/>
          </w:tcPr>
          <w:p w14:paraId="4F96FDF8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3/15</w:t>
            </w:r>
          </w:p>
        </w:tc>
        <w:tc>
          <w:tcPr>
            <w:tcW w:w="1275" w:type="dxa"/>
            <w:vAlign w:val="center"/>
          </w:tcPr>
          <w:p w14:paraId="6E99F180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22D2B69C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08B442EF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06789083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5A4CA238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  <w:vAlign w:val="center"/>
          </w:tcPr>
          <w:p w14:paraId="48F813C3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水流分布對萃取的影響</w:t>
            </w:r>
          </w:p>
        </w:tc>
        <w:tc>
          <w:tcPr>
            <w:tcW w:w="1134" w:type="dxa"/>
            <w:vAlign w:val="center"/>
          </w:tcPr>
          <w:p w14:paraId="701AFC60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術</w:t>
            </w:r>
          </w:p>
        </w:tc>
        <w:tc>
          <w:tcPr>
            <w:tcW w:w="1418" w:type="dxa"/>
            <w:vAlign w:val="center"/>
          </w:tcPr>
          <w:p w14:paraId="5650D53A" w14:textId="09F0623D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  <w:tr w:rsidR="004170EE" w:rsidRPr="004170EE" w14:paraId="124CB3D0" w14:textId="77777777" w:rsidTr="004170EE">
        <w:trPr>
          <w:trHeight w:val="387"/>
          <w:jc w:val="center"/>
        </w:trPr>
        <w:tc>
          <w:tcPr>
            <w:tcW w:w="988" w:type="dxa"/>
            <w:vAlign w:val="center"/>
          </w:tcPr>
          <w:p w14:paraId="02EF130B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3/22</w:t>
            </w:r>
          </w:p>
        </w:tc>
        <w:tc>
          <w:tcPr>
            <w:tcW w:w="1275" w:type="dxa"/>
            <w:vAlign w:val="center"/>
          </w:tcPr>
          <w:p w14:paraId="28BA44F8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0CF4ABE0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21726953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3D3F4A6D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4017170E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  <w:vAlign w:val="center"/>
          </w:tcPr>
          <w:p w14:paraId="50DC5DA9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咖啡</w:t>
            </w:r>
            <w:proofErr w:type="gramStart"/>
            <w:r w:rsidRPr="004170EE">
              <w:rPr>
                <w:rFonts w:ascii="標楷體" w:eastAsia="標楷體" w:hAnsi="標楷體" w:hint="eastAsia"/>
                <w:color w:val="FF0000"/>
              </w:rPr>
              <w:t>粉密</w:t>
            </w:r>
            <w:proofErr w:type="gramEnd"/>
            <w:r w:rsidRPr="004170EE">
              <w:rPr>
                <w:rFonts w:ascii="標楷體" w:eastAsia="標楷體" w:hAnsi="標楷體" w:hint="eastAsia"/>
                <w:color w:val="FF0000"/>
              </w:rPr>
              <w:t>度與流速控制判斷與實務操作</w:t>
            </w:r>
          </w:p>
        </w:tc>
        <w:tc>
          <w:tcPr>
            <w:tcW w:w="1134" w:type="dxa"/>
            <w:vAlign w:val="center"/>
          </w:tcPr>
          <w:p w14:paraId="3101F39D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術</w:t>
            </w:r>
          </w:p>
        </w:tc>
        <w:tc>
          <w:tcPr>
            <w:tcW w:w="1418" w:type="dxa"/>
            <w:vAlign w:val="center"/>
          </w:tcPr>
          <w:p w14:paraId="32EB91FF" w14:textId="12212264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  <w:tr w:rsidR="004170EE" w:rsidRPr="004170EE" w14:paraId="23BE677E" w14:textId="77777777" w:rsidTr="004170EE">
        <w:trPr>
          <w:trHeight w:val="387"/>
          <w:jc w:val="center"/>
        </w:trPr>
        <w:tc>
          <w:tcPr>
            <w:tcW w:w="988" w:type="dxa"/>
            <w:vAlign w:val="center"/>
          </w:tcPr>
          <w:p w14:paraId="239AF3AD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3/29</w:t>
            </w:r>
          </w:p>
        </w:tc>
        <w:tc>
          <w:tcPr>
            <w:tcW w:w="1275" w:type="dxa"/>
            <w:vAlign w:val="center"/>
          </w:tcPr>
          <w:p w14:paraId="0A8307C5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5FCDD4D3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766A8EB2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70F14004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7231D54F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  <w:vAlign w:val="center"/>
          </w:tcPr>
          <w:p w14:paraId="7CD11B47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咖啡</w:t>
            </w:r>
            <w:proofErr w:type="gramStart"/>
            <w:r w:rsidRPr="004170EE">
              <w:rPr>
                <w:rFonts w:ascii="標楷體" w:eastAsia="標楷體" w:hAnsi="標楷體" w:hint="eastAsia"/>
                <w:color w:val="FF0000"/>
              </w:rPr>
              <w:t>粉密</w:t>
            </w:r>
            <w:proofErr w:type="gramEnd"/>
            <w:r w:rsidRPr="004170EE">
              <w:rPr>
                <w:rFonts w:ascii="標楷體" w:eastAsia="標楷體" w:hAnsi="標楷體" w:hint="eastAsia"/>
                <w:color w:val="FF0000"/>
              </w:rPr>
              <w:t>度與流速控制判斷與技巧指導</w:t>
            </w:r>
          </w:p>
        </w:tc>
        <w:tc>
          <w:tcPr>
            <w:tcW w:w="1134" w:type="dxa"/>
            <w:vAlign w:val="center"/>
          </w:tcPr>
          <w:p w14:paraId="7D105C10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術</w:t>
            </w:r>
          </w:p>
        </w:tc>
        <w:tc>
          <w:tcPr>
            <w:tcW w:w="1418" w:type="dxa"/>
            <w:vAlign w:val="center"/>
          </w:tcPr>
          <w:p w14:paraId="77A8D9F4" w14:textId="243A4881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  <w:tr w:rsidR="004170EE" w:rsidRPr="004170EE" w14:paraId="22F24AC9" w14:textId="77777777" w:rsidTr="004170EE">
        <w:trPr>
          <w:trHeight w:val="387"/>
          <w:jc w:val="center"/>
        </w:trPr>
        <w:tc>
          <w:tcPr>
            <w:tcW w:w="988" w:type="dxa"/>
            <w:vAlign w:val="center"/>
          </w:tcPr>
          <w:p w14:paraId="5A951E5E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  <w:kern w:val="0"/>
              </w:rPr>
              <w:t>4/12</w:t>
            </w:r>
          </w:p>
        </w:tc>
        <w:tc>
          <w:tcPr>
            <w:tcW w:w="1275" w:type="dxa"/>
            <w:vAlign w:val="center"/>
          </w:tcPr>
          <w:p w14:paraId="25BAF4EF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1053472C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65DE2E5C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lastRenderedPageBreak/>
              <w:t>□晚上</w:t>
            </w:r>
          </w:p>
        </w:tc>
        <w:tc>
          <w:tcPr>
            <w:tcW w:w="1985" w:type="dxa"/>
            <w:vAlign w:val="center"/>
          </w:tcPr>
          <w:p w14:paraId="17A57549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lastRenderedPageBreak/>
              <w:t>09:00-12:00</w:t>
            </w:r>
          </w:p>
        </w:tc>
        <w:tc>
          <w:tcPr>
            <w:tcW w:w="709" w:type="dxa"/>
            <w:vAlign w:val="center"/>
          </w:tcPr>
          <w:p w14:paraId="419140A5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  <w:vAlign w:val="center"/>
          </w:tcPr>
          <w:p w14:paraId="7C69CC95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咖啡中的化學成分萃取</w:t>
            </w:r>
          </w:p>
        </w:tc>
        <w:tc>
          <w:tcPr>
            <w:tcW w:w="1134" w:type="dxa"/>
            <w:vAlign w:val="center"/>
          </w:tcPr>
          <w:p w14:paraId="01DA7DBF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學</w:t>
            </w:r>
          </w:p>
        </w:tc>
        <w:tc>
          <w:tcPr>
            <w:tcW w:w="1418" w:type="dxa"/>
            <w:vAlign w:val="center"/>
          </w:tcPr>
          <w:p w14:paraId="3616C78D" w14:textId="6B52632F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  <w:tr w:rsidR="004170EE" w:rsidRPr="004170EE" w14:paraId="4EC082FC" w14:textId="77777777" w:rsidTr="00683BD1">
        <w:trPr>
          <w:trHeight w:val="387"/>
          <w:jc w:val="center"/>
        </w:trPr>
        <w:tc>
          <w:tcPr>
            <w:tcW w:w="988" w:type="dxa"/>
            <w:vAlign w:val="center"/>
          </w:tcPr>
          <w:p w14:paraId="442BD457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4/19</w:t>
            </w:r>
          </w:p>
        </w:tc>
        <w:tc>
          <w:tcPr>
            <w:tcW w:w="1275" w:type="dxa"/>
          </w:tcPr>
          <w:p w14:paraId="607DE6D8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590DD31F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02692043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16074F35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317665D2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</w:tcPr>
          <w:p w14:paraId="262CF14C" w14:textId="77777777" w:rsidR="004170EE" w:rsidRPr="004170EE" w:rsidRDefault="004170EE" w:rsidP="004170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咖啡品質評估</w:t>
            </w:r>
            <w:r w:rsidRPr="004170EE">
              <w:rPr>
                <w:rFonts w:ascii="標楷體" w:eastAsia="標楷體" w:hAnsi="標楷體"/>
                <w:color w:val="FF0000"/>
              </w:rPr>
              <w:t xml:space="preserve"> (</w:t>
            </w:r>
            <w:r w:rsidRPr="004170EE">
              <w:rPr>
                <w:rFonts w:ascii="標楷體" w:eastAsia="標楷體" w:hAnsi="標楷體" w:hint="eastAsia"/>
                <w:color w:val="FF0000"/>
              </w:rPr>
              <w:t>上</w:t>
            </w:r>
            <w:r w:rsidRPr="004170EE"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134" w:type="dxa"/>
          </w:tcPr>
          <w:p w14:paraId="2531B971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術</w:t>
            </w:r>
          </w:p>
        </w:tc>
        <w:tc>
          <w:tcPr>
            <w:tcW w:w="1418" w:type="dxa"/>
            <w:vAlign w:val="center"/>
          </w:tcPr>
          <w:p w14:paraId="7FA3ECCD" w14:textId="5CFC443B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  <w:tr w:rsidR="004170EE" w:rsidRPr="004170EE" w14:paraId="4C271E12" w14:textId="77777777" w:rsidTr="00683BD1">
        <w:trPr>
          <w:trHeight w:val="387"/>
          <w:jc w:val="center"/>
        </w:trPr>
        <w:tc>
          <w:tcPr>
            <w:tcW w:w="988" w:type="dxa"/>
            <w:vAlign w:val="center"/>
          </w:tcPr>
          <w:p w14:paraId="4A6DE9F8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4/26</w:t>
            </w:r>
          </w:p>
        </w:tc>
        <w:tc>
          <w:tcPr>
            <w:tcW w:w="1275" w:type="dxa"/>
          </w:tcPr>
          <w:p w14:paraId="75B5A290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542A557D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771E7AE4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675D7EE7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08DA4A59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</w:tcPr>
          <w:p w14:paraId="3962F76C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咖啡品質評估</w:t>
            </w:r>
            <w:r w:rsidRPr="004170EE">
              <w:rPr>
                <w:rFonts w:ascii="標楷體" w:eastAsia="標楷體" w:hAnsi="標楷體"/>
                <w:color w:val="FF0000"/>
              </w:rPr>
              <w:t xml:space="preserve"> (</w:t>
            </w:r>
            <w:r w:rsidRPr="004170EE">
              <w:rPr>
                <w:rFonts w:ascii="標楷體" w:eastAsia="標楷體" w:hAnsi="標楷體" w:hint="eastAsia"/>
                <w:color w:val="FF0000"/>
              </w:rPr>
              <w:t>下</w:t>
            </w:r>
            <w:r w:rsidRPr="004170EE"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134" w:type="dxa"/>
          </w:tcPr>
          <w:p w14:paraId="24BAC1D4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術</w:t>
            </w:r>
          </w:p>
        </w:tc>
        <w:tc>
          <w:tcPr>
            <w:tcW w:w="1418" w:type="dxa"/>
            <w:vAlign w:val="center"/>
          </w:tcPr>
          <w:p w14:paraId="2BAAA275" w14:textId="28920870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  <w:tr w:rsidR="004170EE" w:rsidRPr="004170EE" w14:paraId="363A1C73" w14:textId="77777777" w:rsidTr="00683BD1">
        <w:trPr>
          <w:trHeight w:val="387"/>
          <w:jc w:val="center"/>
        </w:trPr>
        <w:tc>
          <w:tcPr>
            <w:tcW w:w="988" w:type="dxa"/>
            <w:vAlign w:val="center"/>
          </w:tcPr>
          <w:p w14:paraId="13B981E4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5/3</w:t>
            </w:r>
          </w:p>
        </w:tc>
        <w:tc>
          <w:tcPr>
            <w:tcW w:w="1275" w:type="dxa"/>
          </w:tcPr>
          <w:p w14:paraId="4EB8CA24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222F9767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16D01978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486DDC45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39A82E70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</w:tcPr>
          <w:p w14:paraId="040A63B2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萃取結果的感官評估</w:t>
            </w:r>
          </w:p>
        </w:tc>
        <w:tc>
          <w:tcPr>
            <w:tcW w:w="1134" w:type="dxa"/>
          </w:tcPr>
          <w:p w14:paraId="1D9F5173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術</w:t>
            </w:r>
          </w:p>
        </w:tc>
        <w:tc>
          <w:tcPr>
            <w:tcW w:w="1418" w:type="dxa"/>
            <w:vAlign w:val="center"/>
          </w:tcPr>
          <w:p w14:paraId="04045B95" w14:textId="79A73B12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  <w:tr w:rsidR="004170EE" w:rsidRPr="004170EE" w14:paraId="2BDC0E47" w14:textId="77777777" w:rsidTr="00683BD1">
        <w:trPr>
          <w:trHeight w:val="387"/>
          <w:jc w:val="center"/>
        </w:trPr>
        <w:tc>
          <w:tcPr>
            <w:tcW w:w="988" w:type="dxa"/>
            <w:vAlign w:val="center"/>
          </w:tcPr>
          <w:p w14:paraId="6E623FE4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5/10</w:t>
            </w:r>
          </w:p>
        </w:tc>
        <w:tc>
          <w:tcPr>
            <w:tcW w:w="1275" w:type="dxa"/>
          </w:tcPr>
          <w:p w14:paraId="4A39FF0B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■早上</w:t>
            </w:r>
          </w:p>
          <w:p w14:paraId="2DFA3485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□下午</w:t>
            </w:r>
          </w:p>
          <w:p w14:paraId="72BD9EE4" w14:textId="77777777" w:rsidR="004170EE" w:rsidRPr="004170EE" w:rsidRDefault="004170EE" w:rsidP="004170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□晚上</w:t>
            </w:r>
          </w:p>
        </w:tc>
        <w:tc>
          <w:tcPr>
            <w:tcW w:w="1985" w:type="dxa"/>
            <w:vAlign w:val="center"/>
          </w:tcPr>
          <w:p w14:paraId="6F858317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09:00-12:00</w:t>
            </w:r>
          </w:p>
        </w:tc>
        <w:tc>
          <w:tcPr>
            <w:tcW w:w="709" w:type="dxa"/>
            <w:vAlign w:val="center"/>
          </w:tcPr>
          <w:p w14:paraId="700309B4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685" w:type="dxa"/>
            <w:gridSpan w:val="3"/>
          </w:tcPr>
          <w:p w14:paraId="3F984470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綜合萃取實驗與優化</w:t>
            </w:r>
          </w:p>
        </w:tc>
        <w:tc>
          <w:tcPr>
            <w:tcW w:w="1134" w:type="dxa"/>
          </w:tcPr>
          <w:p w14:paraId="4F8654E1" w14:textId="77777777" w:rsidR="004170EE" w:rsidRPr="004170EE" w:rsidRDefault="004170EE" w:rsidP="004170E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70EE">
              <w:rPr>
                <w:rFonts w:ascii="標楷體" w:eastAsia="標楷體" w:hAnsi="標楷體" w:hint="eastAsia"/>
                <w:color w:val="FF0000"/>
              </w:rPr>
              <w:t>術</w:t>
            </w:r>
          </w:p>
        </w:tc>
        <w:tc>
          <w:tcPr>
            <w:tcW w:w="1418" w:type="dxa"/>
            <w:vAlign w:val="center"/>
          </w:tcPr>
          <w:p w14:paraId="6F730D8F" w14:textId="4330F2D7" w:rsidR="004170EE" w:rsidRPr="004170EE" w:rsidRDefault="001303A9" w:rsidP="004170EE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陳○○</w:t>
            </w:r>
          </w:p>
        </w:tc>
      </w:tr>
    </w:tbl>
    <w:p w14:paraId="341C7FDA" w14:textId="77777777" w:rsidR="004170EE" w:rsidRDefault="004170EE" w:rsidP="004170E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如不敷使用可增列</w:t>
      </w:r>
    </w:p>
    <w:p w14:paraId="4461A1AA" w14:textId="77777777" w:rsidR="004170EE" w:rsidRPr="004170EE" w:rsidRDefault="004170EE" w:rsidP="004170EE">
      <w:pPr>
        <w:jc w:val="center"/>
        <w:rPr>
          <w:rFonts w:ascii="標楷體" w:eastAsia="標楷體" w:hAnsi="標楷體"/>
        </w:rPr>
      </w:pPr>
    </w:p>
    <w:p w14:paraId="7083DDEE" w14:textId="77777777" w:rsidR="004170EE" w:rsidRDefault="004170EE" w:rsidP="004170EE">
      <w:pPr>
        <w:rPr>
          <w:rFonts w:ascii="標楷體" w:eastAsia="標楷體" w:hAnsi="標楷體"/>
        </w:rPr>
      </w:pPr>
      <w:r w:rsidRPr="004170EE">
        <w:rPr>
          <w:rFonts w:ascii="標楷體" w:eastAsia="標楷體" w:hAnsi="標楷體" w:hint="eastAsia"/>
        </w:rPr>
        <w:t>如果需要材料可編列材料費</w:t>
      </w:r>
    </w:p>
    <w:tbl>
      <w:tblPr>
        <w:tblStyle w:val="a3"/>
        <w:tblW w:w="10542" w:type="dxa"/>
        <w:jc w:val="center"/>
        <w:tblLook w:val="04A0" w:firstRow="1" w:lastRow="0" w:firstColumn="1" w:lastColumn="0" w:noHBand="0" w:noVBand="1"/>
      </w:tblPr>
      <w:tblGrid>
        <w:gridCol w:w="456"/>
        <w:gridCol w:w="1112"/>
        <w:gridCol w:w="3170"/>
        <w:gridCol w:w="1934"/>
        <w:gridCol w:w="1934"/>
        <w:gridCol w:w="1936"/>
      </w:tblGrid>
      <w:tr w:rsidR="00827853" w14:paraId="4085BD45" w14:textId="77777777" w:rsidTr="00827853">
        <w:trPr>
          <w:trHeight w:val="57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83D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A8A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9AAE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EA4A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F3FF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52AF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總額</w:t>
            </w:r>
          </w:p>
        </w:tc>
      </w:tr>
      <w:tr w:rsidR="00827853" w14:paraId="71395CE4" w14:textId="77777777" w:rsidTr="00150F52">
        <w:trPr>
          <w:trHeight w:val="57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BAD4A9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個人材料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3401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F7B0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proofErr w:type="gramStart"/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沖煮設備</w:t>
            </w:r>
            <w:proofErr w:type="gramEnd"/>
          </w:p>
          <w:p w14:paraId="606ACEF0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手</w:t>
            </w:r>
            <w:proofErr w:type="gramStart"/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沖壺、濾杯、下壺</w:t>
            </w:r>
            <w:proofErr w:type="gramEnd"/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、濾紙、磅秤</w:t>
            </w:r>
            <w:r w:rsidRPr="00827853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A945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租用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C555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4517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453B7C85" w14:textId="77777777" w:rsidTr="00150F52">
        <w:trPr>
          <w:trHeight w:val="5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D995A" w14:textId="77777777" w:rsidR="00827853" w:rsidRPr="00827853" w:rsidRDefault="00827853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BB8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9C81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試飲杯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8D3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租用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8926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01F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68CC6BAF" w14:textId="77777777" w:rsidTr="00150F52">
        <w:trPr>
          <w:trHeight w:val="5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4CA31" w14:textId="77777777" w:rsidR="00827853" w:rsidRPr="00827853" w:rsidRDefault="00827853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8568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A4D3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proofErr w:type="gramStart"/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沖煮耗材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56B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租用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746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FB7B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70EB9B8C" w14:textId="77777777" w:rsidTr="00150F52">
        <w:trPr>
          <w:trHeight w:val="5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BF5CA" w14:textId="77777777" w:rsidR="00827853" w:rsidRPr="00827853" w:rsidRDefault="00827853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85C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C12E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proofErr w:type="gramStart"/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手沖壺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0CC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400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B8D8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FBED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21414851" w14:textId="77777777" w:rsidTr="00150F52">
        <w:trPr>
          <w:trHeight w:val="5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B2BCB" w14:textId="77777777" w:rsidR="00827853" w:rsidRPr="00827853" w:rsidRDefault="00827853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CDCF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477A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proofErr w:type="gramStart"/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濾杯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5E3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1000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A4E3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6FB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418C37AE" w14:textId="77777777" w:rsidTr="00150F52">
        <w:trPr>
          <w:trHeight w:val="5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00BF0" w14:textId="77777777" w:rsidR="00827853" w:rsidRPr="00827853" w:rsidRDefault="00827853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DF17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439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proofErr w:type="gramStart"/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下壺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3164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150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C7E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E95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2160815D" w14:textId="77777777" w:rsidTr="00150F52">
        <w:trPr>
          <w:trHeight w:val="57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0E7FA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2C86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EE31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濾紙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9BA8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4F1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223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09E71846" w14:textId="77777777" w:rsidTr="00150F52">
        <w:trPr>
          <w:trHeight w:val="579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C8D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6CE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8E8C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磅秤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62A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租用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F2E9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C3B1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6C5D3926" w14:textId="77777777" w:rsidTr="00827853">
        <w:trPr>
          <w:trHeight w:val="78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E709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共同材料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0130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5BC3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咖啡豆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3E90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400/</w:t>
            </w: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0023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/>
                <w:color w:val="FF0000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3925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853" w14:paraId="02B65F73" w14:textId="77777777" w:rsidTr="00827853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588C" w14:textId="77777777" w:rsidR="00827853" w:rsidRPr="00827853" w:rsidRDefault="00827853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C283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D24B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27853">
              <w:rPr>
                <w:rFonts w:ascii="Times New Roman" w:eastAsia="標楷體" w:hAnsi="Times New Roman" w:cs="Times New Roman" w:hint="eastAsia"/>
                <w:color w:val="FF0000"/>
              </w:rPr>
              <w:t>磨豆機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2B49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租用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785" w14:textId="77777777" w:rsidR="00827853" w:rsidRPr="00827853" w:rsidRDefault="0082785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7A8" w14:textId="77777777" w:rsidR="00827853" w:rsidRDefault="0082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97860B9" w14:textId="77777777" w:rsidR="00827853" w:rsidRDefault="00827853" w:rsidP="004170EE">
      <w:pPr>
        <w:rPr>
          <w:rFonts w:ascii="標楷體" w:eastAsia="標楷體" w:hAnsi="標楷體"/>
        </w:rPr>
      </w:pPr>
    </w:p>
    <w:p w14:paraId="0A23578E" w14:textId="77777777" w:rsidR="00827853" w:rsidRDefault="00827853" w:rsidP="004170EE">
      <w:pPr>
        <w:rPr>
          <w:rFonts w:ascii="標楷體" w:eastAsia="標楷體" w:hAnsi="標楷體"/>
        </w:rPr>
      </w:pPr>
    </w:p>
    <w:p w14:paraId="08E28B80" w14:textId="77777777" w:rsidR="00827853" w:rsidRDefault="00827853" w:rsidP="004170EE">
      <w:pPr>
        <w:rPr>
          <w:rFonts w:ascii="標楷體" w:eastAsia="標楷體" w:hAnsi="標楷體"/>
        </w:rPr>
      </w:pPr>
    </w:p>
    <w:p w14:paraId="760E67B7" w14:textId="77777777" w:rsidR="00827853" w:rsidRDefault="00827853" w:rsidP="004170EE">
      <w:pPr>
        <w:rPr>
          <w:rFonts w:ascii="標楷體" w:eastAsia="標楷體" w:hAnsi="標楷體"/>
        </w:rPr>
      </w:pPr>
    </w:p>
    <w:p w14:paraId="21ADDCDB" w14:textId="77777777" w:rsidR="00827853" w:rsidRDefault="00827853" w:rsidP="004170EE">
      <w:pPr>
        <w:rPr>
          <w:rFonts w:ascii="標楷體" w:eastAsia="標楷體" w:hAnsi="標楷體"/>
        </w:rPr>
      </w:pPr>
    </w:p>
    <w:p w14:paraId="25FE7D53" w14:textId="77777777" w:rsidR="00827853" w:rsidRDefault="00827853" w:rsidP="004170EE">
      <w:pPr>
        <w:rPr>
          <w:rFonts w:ascii="標楷體" w:eastAsia="標楷體" w:hAnsi="標楷體"/>
        </w:rPr>
      </w:pPr>
    </w:p>
    <w:p w14:paraId="2F1AA2BC" w14:textId="77777777" w:rsidR="00827853" w:rsidRPr="004170EE" w:rsidRDefault="00827853" w:rsidP="004170EE">
      <w:pPr>
        <w:rPr>
          <w:rFonts w:ascii="標楷體" w:eastAsia="標楷體" w:hAnsi="標楷體"/>
        </w:rPr>
      </w:pPr>
    </w:p>
    <w:p w14:paraId="2BE1C803" w14:textId="77777777" w:rsidR="008959CA" w:rsidRPr="004170EE" w:rsidRDefault="003D34A7" w:rsidP="00670978">
      <w:pPr>
        <w:jc w:val="center"/>
        <w:rPr>
          <w:rFonts w:ascii="標楷體" w:eastAsia="標楷體" w:hAnsi="標楷體"/>
          <w:sz w:val="32"/>
        </w:rPr>
      </w:pPr>
      <w:r w:rsidRPr="004170EE">
        <w:rPr>
          <w:rFonts w:ascii="標楷體" w:eastAsia="標楷體" w:hAnsi="標楷體" w:hint="eastAsia"/>
          <w:sz w:val="32"/>
        </w:rPr>
        <w:lastRenderedPageBreak/>
        <w:t>產業人才投資計畫課程申請計畫書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985"/>
        <w:gridCol w:w="709"/>
        <w:gridCol w:w="337"/>
        <w:gridCol w:w="2647"/>
        <w:gridCol w:w="701"/>
        <w:gridCol w:w="1134"/>
        <w:gridCol w:w="1418"/>
      </w:tblGrid>
      <w:tr w:rsidR="00471E4F" w:rsidRPr="004170EE" w14:paraId="638E12FE" w14:textId="77777777" w:rsidTr="00670978">
        <w:trPr>
          <w:trHeight w:val="510"/>
          <w:jc w:val="center"/>
        </w:trPr>
        <w:tc>
          <w:tcPr>
            <w:tcW w:w="2263" w:type="dxa"/>
            <w:gridSpan w:val="2"/>
          </w:tcPr>
          <w:p w14:paraId="0FC2DA08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8931" w:type="dxa"/>
            <w:gridSpan w:val="7"/>
          </w:tcPr>
          <w:p w14:paraId="41332E90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71E4F" w:rsidRPr="004170EE" w14:paraId="2088378A" w14:textId="77777777" w:rsidTr="00670978">
        <w:trPr>
          <w:trHeight w:val="510"/>
          <w:jc w:val="center"/>
        </w:trPr>
        <w:tc>
          <w:tcPr>
            <w:tcW w:w="2263" w:type="dxa"/>
            <w:gridSpan w:val="2"/>
          </w:tcPr>
          <w:p w14:paraId="5C7B7B74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031" w:type="dxa"/>
            <w:gridSpan w:val="3"/>
          </w:tcPr>
          <w:p w14:paraId="083C0189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</w:tcPr>
          <w:p w14:paraId="0113A9EF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253" w:type="dxa"/>
            <w:gridSpan w:val="3"/>
          </w:tcPr>
          <w:p w14:paraId="6A6ADC09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71E4F" w:rsidRPr="004170EE" w14:paraId="607B2285" w14:textId="77777777" w:rsidTr="00670978">
        <w:trPr>
          <w:trHeight w:val="510"/>
          <w:jc w:val="center"/>
        </w:trPr>
        <w:tc>
          <w:tcPr>
            <w:tcW w:w="2263" w:type="dxa"/>
            <w:gridSpan w:val="2"/>
          </w:tcPr>
          <w:p w14:paraId="24C76826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上課日期</w:t>
            </w:r>
          </w:p>
        </w:tc>
        <w:tc>
          <w:tcPr>
            <w:tcW w:w="8931" w:type="dxa"/>
            <w:gridSpan w:val="7"/>
          </w:tcPr>
          <w:p w14:paraId="10F34A6E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71E4F" w:rsidRPr="004170EE" w14:paraId="6D7B8117" w14:textId="77777777" w:rsidTr="00670978">
        <w:trPr>
          <w:trHeight w:val="510"/>
          <w:jc w:val="center"/>
        </w:trPr>
        <w:tc>
          <w:tcPr>
            <w:tcW w:w="2263" w:type="dxa"/>
            <w:gridSpan w:val="2"/>
          </w:tcPr>
          <w:p w14:paraId="6EE829DF" w14:textId="77777777" w:rsidR="00471E4F" w:rsidRPr="004170EE" w:rsidRDefault="00771845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使用教室</w:t>
            </w:r>
          </w:p>
        </w:tc>
        <w:tc>
          <w:tcPr>
            <w:tcW w:w="8931" w:type="dxa"/>
            <w:gridSpan w:val="7"/>
          </w:tcPr>
          <w:p w14:paraId="5B9B3CE2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845" w:rsidRPr="004170EE" w14:paraId="06FA2F9B" w14:textId="77777777" w:rsidTr="00670978">
        <w:trPr>
          <w:trHeight w:val="510"/>
          <w:jc w:val="center"/>
        </w:trPr>
        <w:tc>
          <w:tcPr>
            <w:tcW w:w="2263" w:type="dxa"/>
            <w:gridSpan w:val="2"/>
          </w:tcPr>
          <w:p w14:paraId="36144B23" w14:textId="77777777" w:rsidR="00771845" w:rsidRPr="004170EE" w:rsidRDefault="00771845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任課老師</w:t>
            </w:r>
          </w:p>
        </w:tc>
        <w:tc>
          <w:tcPr>
            <w:tcW w:w="8931" w:type="dxa"/>
            <w:gridSpan w:val="7"/>
          </w:tcPr>
          <w:p w14:paraId="43935A40" w14:textId="77777777" w:rsidR="00771845" w:rsidRPr="004170EE" w:rsidRDefault="00771845" w:rsidP="004301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4AA7" w:rsidRPr="004170EE" w14:paraId="3F8F2634" w14:textId="77777777" w:rsidTr="00670978">
        <w:trPr>
          <w:trHeight w:val="510"/>
          <w:jc w:val="center"/>
        </w:trPr>
        <w:tc>
          <w:tcPr>
            <w:tcW w:w="2263" w:type="dxa"/>
            <w:gridSpan w:val="2"/>
          </w:tcPr>
          <w:p w14:paraId="4701056E" w14:textId="77777777" w:rsidR="006B4AA7" w:rsidRPr="004170EE" w:rsidRDefault="006B4AA7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8931" w:type="dxa"/>
            <w:gridSpan w:val="7"/>
          </w:tcPr>
          <w:p w14:paraId="0D3A28AD" w14:textId="77777777" w:rsidR="00670978" w:rsidRPr="004170EE" w:rsidRDefault="00670978" w:rsidP="00670978">
            <w:pPr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知識(論述學員於課程結束後，所學習之知識內涵)：</w:t>
            </w:r>
          </w:p>
          <w:p w14:paraId="0B3734EA" w14:textId="77777777" w:rsidR="00670978" w:rsidRPr="004170EE" w:rsidRDefault="00670978" w:rsidP="00670978">
            <w:pPr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ab/>
            </w:r>
          </w:p>
          <w:p w14:paraId="5FF5B419" w14:textId="77777777" w:rsidR="00670978" w:rsidRPr="004170EE" w:rsidRDefault="00670978" w:rsidP="00670978">
            <w:pPr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技能(論述學員於課程結束後，所學習之知識內涵)：</w:t>
            </w:r>
          </w:p>
          <w:p w14:paraId="700AFAAC" w14:textId="77777777" w:rsidR="00670978" w:rsidRPr="004170EE" w:rsidRDefault="00670978" w:rsidP="00670978">
            <w:pPr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ab/>
            </w:r>
          </w:p>
          <w:p w14:paraId="703F7F49" w14:textId="77777777" w:rsidR="00670978" w:rsidRPr="004170EE" w:rsidRDefault="00670978" w:rsidP="00670978">
            <w:pPr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學習成效(綜合論述學員於學習結束後，可如何運用那些知識、技能，產出那些成果)：</w:t>
            </w:r>
          </w:p>
          <w:p w14:paraId="4F02F573" w14:textId="77777777" w:rsidR="006B4AA7" w:rsidRPr="004170EE" w:rsidRDefault="00670978" w:rsidP="00670978">
            <w:pPr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ab/>
            </w:r>
          </w:p>
        </w:tc>
      </w:tr>
      <w:tr w:rsidR="00567C71" w:rsidRPr="004170EE" w14:paraId="17DF46F0" w14:textId="77777777" w:rsidTr="00670978">
        <w:trPr>
          <w:trHeight w:val="510"/>
          <w:jc w:val="center"/>
        </w:trPr>
        <w:tc>
          <w:tcPr>
            <w:tcW w:w="2263" w:type="dxa"/>
            <w:gridSpan w:val="2"/>
          </w:tcPr>
          <w:p w14:paraId="71B9622B" w14:textId="77777777" w:rsidR="00567C71" w:rsidRPr="004170EE" w:rsidRDefault="00567C71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教學方法</w:t>
            </w:r>
          </w:p>
        </w:tc>
        <w:tc>
          <w:tcPr>
            <w:tcW w:w="8931" w:type="dxa"/>
            <w:gridSpan w:val="7"/>
          </w:tcPr>
          <w:p w14:paraId="6FF7FE2F" w14:textId="77777777" w:rsidR="00567C71" w:rsidRPr="004170EE" w:rsidRDefault="00567C71" w:rsidP="004301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71E4F" w:rsidRPr="004170EE" w14:paraId="61BB96E6" w14:textId="77777777" w:rsidTr="00052F16">
        <w:trPr>
          <w:trHeight w:val="387"/>
          <w:jc w:val="center"/>
        </w:trPr>
        <w:tc>
          <w:tcPr>
            <w:tcW w:w="988" w:type="dxa"/>
          </w:tcPr>
          <w:p w14:paraId="6BB13462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5" w:type="dxa"/>
          </w:tcPr>
          <w:p w14:paraId="08339395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授課時段</w:t>
            </w:r>
          </w:p>
        </w:tc>
        <w:tc>
          <w:tcPr>
            <w:tcW w:w="1985" w:type="dxa"/>
          </w:tcPr>
          <w:p w14:paraId="3DB177E5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709" w:type="dxa"/>
          </w:tcPr>
          <w:p w14:paraId="5C5171F1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685" w:type="dxa"/>
            <w:gridSpan w:val="3"/>
          </w:tcPr>
          <w:p w14:paraId="3B8D1E04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課程進數</w:t>
            </w:r>
          </w:p>
        </w:tc>
        <w:tc>
          <w:tcPr>
            <w:tcW w:w="1134" w:type="dxa"/>
          </w:tcPr>
          <w:p w14:paraId="2FC555C6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學/術科</w:t>
            </w:r>
          </w:p>
        </w:tc>
        <w:tc>
          <w:tcPr>
            <w:tcW w:w="1418" w:type="dxa"/>
          </w:tcPr>
          <w:p w14:paraId="407849FF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講師</w:t>
            </w:r>
          </w:p>
        </w:tc>
      </w:tr>
      <w:tr w:rsidR="00471E4F" w:rsidRPr="004170EE" w14:paraId="718288CD" w14:textId="77777777" w:rsidTr="00052F16">
        <w:trPr>
          <w:trHeight w:val="387"/>
          <w:jc w:val="center"/>
        </w:trPr>
        <w:tc>
          <w:tcPr>
            <w:tcW w:w="988" w:type="dxa"/>
          </w:tcPr>
          <w:p w14:paraId="7498D888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26B7D796" w14:textId="77777777" w:rsidR="00471E4F" w:rsidRPr="004170EE" w:rsidRDefault="003B732C" w:rsidP="003B73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75D66AD5" w14:textId="77777777" w:rsidR="003B732C" w:rsidRPr="004170EE" w:rsidRDefault="003B732C" w:rsidP="003B73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3DCD6950" w14:textId="77777777" w:rsidR="003B732C" w:rsidRPr="004170EE" w:rsidRDefault="003B732C" w:rsidP="003B73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0C4DE653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389C3D6" w14:textId="77777777" w:rsidR="00471E4F" w:rsidRPr="004170EE" w:rsidRDefault="00471E4F" w:rsidP="004301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772ABFBB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E0A64B7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FC69D05" w14:textId="77777777" w:rsidR="00471E4F" w:rsidRPr="004170EE" w:rsidRDefault="00471E4F" w:rsidP="00471E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755743A6" w14:textId="77777777" w:rsidTr="00052F16">
        <w:trPr>
          <w:trHeight w:val="387"/>
          <w:jc w:val="center"/>
        </w:trPr>
        <w:tc>
          <w:tcPr>
            <w:tcW w:w="988" w:type="dxa"/>
          </w:tcPr>
          <w:p w14:paraId="37C7255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  <w:p w14:paraId="6DEF969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1B7072CD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43F0DD71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0A6C1005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6EAF4CB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61F959F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14BBDFF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8C9D9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B876C6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0D67AD68" w14:textId="77777777" w:rsidTr="00052F16">
        <w:trPr>
          <w:trHeight w:val="387"/>
          <w:jc w:val="center"/>
        </w:trPr>
        <w:tc>
          <w:tcPr>
            <w:tcW w:w="988" w:type="dxa"/>
          </w:tcPr>
          <w:p w14:paraId="2FCB1E0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1E4BF3F2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62DA58FD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6D94C616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7F80349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46DCB8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3326226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902CF5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BD8209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24AEF5DF" w14:textId="77777777" w:rsidTr="00052F16">
        <w:trPr>
          <w:trHeight w:val="387"/>
          <w:jc w:val="center"/>
        </w:trPr>
        <w:tc>
          <w:tcPr>
            <w:tcW w:w="988" w:type="dxa"/>
          </w:tcPr>
          <w:p w14:paraId="5D74331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4DD9D28D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386F3E18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1EADF484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128A1E9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7C4F20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3986E37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D05686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193F87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4C9AEEA6" w14:textId="77777777" w:rsidTr="00052F16">
        <w:trPr>
          <w:trHeight w:val="387"/>
          <w:jc w:val="center"/>
        </w:trPr>
        <w:tc>
          <w:tcPr>
            <w:tcW w:w="988" w:type="dxa"/>
          </w:tcPr>
          <w:p w14:paraId="671B384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1A4B50C7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5666B503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3D3B224F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20A011F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7DDB50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4F75A867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FCA445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DADB8E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15593C60" w14:textId="77777777" w:rsidTr="00052F16">
        <w:trPr>
          <w:trHeight w:val="387"/>
          <w:jc w:val="center"/>
        </w:trPr>
        <w:tc>
          <w:tcPr>
            <w:tcW w:w="988" w:type="dxa"/>
          </w:tcPr>
          <w:p w14:paraId="6EC23EC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2CEE53E5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4E1553AE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23380BBC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3826F6C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9D4FA3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0A90015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190865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07F0E6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1D77F3BD" w14:textId="77777777" w:rsidTr="00052F16">
        <w:trPr>
          <w:trHeight w:val="387"/>
          <w:jc w:val="center"/>
        </w:trPr>
        <w:tc>
          <w:tcPr>
            <w:tcW w:w="988" w:type="dxa"/>
          </w:tcPr>
          <w:p w14:paraId="1B6DDB0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6077B50A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6B692E40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3D20437D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19C9DE2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05CBD3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30D487A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465F2C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620A57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2A6A5E18" w14:textId="77777777" w:rsidTr="00052F16">
        <w:trPr>
          <w:trHeight w:val="387"/>
          <w:jc w:val="center"/>
        </w:trPr>
        <w:tc>
          <w:tcPr>
            <w:tcW w:w="988" w:type="dxa"/>
          </w:tcPr>
          <w:p w14:paraId="1DCE4DA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0E86287C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4BCBD997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666746B3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231040D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194E6C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086541C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F9808B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7694180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61754A0D" w14:textId="77777777" w:rsidTr="00052F16">
        <w:trPr>
          <w:trHeight w:val="387"/>
          <w:jc w:val="center"/>
        </w:trPr>
        <w:tc>
          <w:tcPr>
            <w:tcW w:w="988" w:type="dxa"/>
          </w:tcPr>
          <w:p w14:paraId="4DA8964F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79B3B80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79467F6E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20938850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56E12786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6B61DF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63A76D5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91B2ED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2E11F2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7E7004CA" w14:textId="77777777" w:rsidTr="00052F16">
        <w:trPr>
          <w:trHeight w:val="387"/>
          <w:jc w:val="center"/>
        </w:trPr>
        <w:tc>
          <w:tcPr>
            <w:tcW w:w="988" w:type="dxa"/>
          </w:tcPr>
          <w:p w14:paraId="6BA6AC9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7438DF58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44DD2AC7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73BEFF36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0151C28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8A0EEC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10F5A03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A1115D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C7F65C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7BC587CE" w14:textId="77777777" w:rsidTr="00052F16">
        <w:trPr>
          <w:trHeight w:val="387"/>
          <w:jc w:val="center"/>
        </w:trPr>
        <w:tc>
          <w:tcPr>
            <w:tcW w:w="988" w:type="dxa"/>
          </w:tcPr>
          <w:p w14:paraId="2A74AB8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8E4198D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41B51E13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5C4F8F4D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733952F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931A1D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001A2DD7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75D534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250407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21B88FD2" w14:textId="77777777" w:rsidTr="00052F16">
        <w:trPr>
          <w:trHeight w:val="387"/>
          <w:jc w:val="center"/>
        </w:trPr>
        <w:tc>
          <w:tcPr>
            <w:tcW w:w="988" w:type="dxa"/>
          </w:tcPr>
          <w:p w14:paraId="63F7ED7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395D1D89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4442D28E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52947DDB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25AD267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EA91F8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392C8E9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D67D29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3077FA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729AFE69" w14:textId="77777777" w:rsidTr="00052F16">
        <w:trPr>
          <w:trHeight w:val="387"/>
          <w:jc w:val="center"/>
        </w:trPr>
        <w:tc>
          <w:tcPr>
            <w:tcW w:w="988" w:type="dxa"/>
          </w:tcPr>
          <w:p w14:paraId="40722B9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76FEA0C2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216A2412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7FF68819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2FD024D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F21119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12AD638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0D0851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7A8F9D8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0EE20979" w14:textId="77777777" w:rsidTr="00052F16">
        <w:trPr>
          <w:trHeight w:val="387"/>
          <w:jc w:val="center"/>
        </w:trPr>
        <w:tc>
          <w:tcPr>
            <w:tcW w:w="988" w:type="dxa"/>
          </w:tcPr>
          <w:p w14:paraId="3F1EEF2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20CA0330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00E9159E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08EF0553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54ABFA19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4A6783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615EEA7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15697B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4206832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2FD94D73" w14:textId="77777777" w:rsidTr="00052F16">
        <w:trPr>
          <w:trHeight w:val="387"/>
          <w:jc w:val="center"/>
        </w:trPr>
        <w:tc>
          <w:tcPr>
            <w:tcW w:w="988" w:type="dxa"/>
          </w:tcPr>
          <w:p w14:paraId="1092111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4EA59629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417E8CB2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2EE84E6C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2115633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C8B4676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161AF9C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3ED2A2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C75D78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549FC3F9" w14:textId="77777777" w:rsidTr="00052F16">
        <w:trPr>
          <w:trHeight w:val="387"/>
          <w:jc w:val="center"/>
        </w:trPr>
        <w:tc>
          <w:tcPr>
            <w:tcW w:w="988" w:type="dxa"/>
          </w:tcPr>
          <w:p w14:paraId="3E7D0999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DE5FDBC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5B43F641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594AF719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2BF671F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87F028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2B918B5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99AE086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5A42157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65BA7142" w14:textId="77777777" w:rsidTr="00052F16">
        <w:trPr>
          <w:trHeight w:val="387"/>
          <w:jc w:val="center"/>
        </w:trPr>
        <w:tc>
          <w:tcPr>
            <w:tcW w:w="988" w:type="dxa"/>
          </w:tcPr>
          <w:p w14:paraId="102DF83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4E98C1EE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5554A0C6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2AA8B98D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25E32619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63958B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310C15F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7B400F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F9517B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7BE46B31" w14:textId="77777777" w:rsidTr="00052F16">
        <w:trPr>
          <w:trHeight w:val="387"/>
          <w:jc w:val="center"/>
        </w:trPr>
        <w:tc>
          <w:tcPr>
            <w:tcW w:w="988" w:type="dxa"/>
          </w:tcPr>
          <w:p w14:paraId="3C97E54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2A4337F2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6FC61B5F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1E151143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2943F3A9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EE75657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7BE8071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F64119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D046006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787F02F6" w14:textId="77777777" w:rsidTr="00052F16">
        <w:trPr>
          <w:trHeight w:val="387"/>
          <w:jc w:val="center"/>
        </w:trPr>
        <w:tc>
          <w:tcPr>
            <w:tcW w:w="988" w:type="dxa"/>
          </w:tcPr>
          <w:p w14:paraId="04F12CA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334B44F5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□早上</w:t>
            </w:r>
          </w:p>
          <w:p w14:paraId="69A1449E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□下午</w:t>
            </w:r>
          </w:p>
          <w:p w14:paraId="6AD24487" w14:textId="77777777" w:rsidR="00052F16" w:rsidRPr="004170EE" w:rsidRDefault="00052F16" w:rsidP="00052F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□晚上</w:t>
            </w:r>
          </w:p>
        </w:tc>
        <w:tc>
          <w:tcPr>
            <w:tcW w:w="1985" w:type="dxa"/>
          </w:tcPr>
          <w:p w14:paraId="1F9BD4C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83F635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72D3A4A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C615C09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7E14A15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A18E94" w14:textId="77777777" w:rsidR="004301E3" w:rsidRPr="004170EE" w:rsidRDefault="004301E3" w:rsidP="004301E3">
      <w:pPr>
        <w:jc w:val="center"/>
        <w:rPr>
          <w:rFonts w:ascii="標楷體" w:eastAsia="標楷體" w:hAnsi="標楷體"/>
        </w:rPr>
      </w:pPr>
    </w:p>
    <w:p w14:paraId="3FE79D4E" w14:textId="77777777" w:rsidR="00771845" w:rsidRPr="004170EE" w:rsidRDefault="00771845" w:rsidP="00771845">
      <w:pPr>
        <w:rPr>
          <w:rFonts w:ascii="標楷體" w:eastAsia="標楷體" w:hAnsi="標楷體"/>
        </w:rPr>
      </w:pPr>
      <w:r w:rsidRPr="004170EE">
        <w:rPr>
          <w:rFonts w:ascii="標楷體" w:eastAsia="標楷體" w:hAnsi="標楷體" w:hint="eastAsia"/>
        </w:rPr>
        <w:t>如果需要材料可編列材料費</w:t>
      </w:r>
    </w:p>
    <w:tbl>
      <w:tblPr>
        <w:tblStyle w:val="a3"/>
        <w:tblW w:w="10542" w:type="dxa"/>
        <w:jc w:val="center"/>
        <w:tblLook w:val="04A0" w:firstRow="1" w:lastRow="0" w:firstColumn="1" w:lastColumn="0" w:noHBand="0" w:noVBand="1"/>
      </w:tblPr>
      <w:tblGrid>
        <w:gridCol w:w="456"/>
        <w:gridCol w:w="1112"/>
        <w:gridCol w:w="3170"/>
        <w:gridCol w:w="1934"/>
        <w:gridCol w:w="1934"/>
        <w:gridCol w:w="1936"/>
      </w:tblGrid>
      <w:tr w:rsidR="00052F16" w:rsidRPr="004170EE" w14:paraId="05D9FC40" w14:textId="77777777" w:rsidTr="00052F16">
        <w:trPr>
          <w:trHeight w:val="579"/>
          <w:jc w:val="center"/>
        </w:trPr>
        <w:tc>
          <w:tcPr>
            <w:tcW w:w="456" w:type="dxa"/>
          </w:tcPr>
          <w:p w14:paraId="338A9580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14:paraId="6696130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vAlign w:val="center"/>
          </w:tcPr>
          <w:p w14:paraId="266426D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1934" w:type="dxa"/>
            <w:vAlign w:val="center"/>
          </w:tcPr>
          <w:p w14:paraId="6B31F9C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934" w:type="dxa"/>
            <w:vAlign w:val="center"/>
          </w:tcPr>
          <w:p w14:paraId="7747A5DF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36" w:type="dxa"/>
            <w:vAlign w:val="center"/>
          </w:tcPr>
          <w:p w14:paraId="12B35BE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總額</w:t>
            </w:r>
          </w:p>
        </w:tc>
      </w:tr>
      <w:tr w:rsidR="00052F16" w:rsidRPr="004170EE" w14:paraId="2867007D" w14:textId="77777777" w:rsidTr="00052F16">
        <w:trPr>
          <w:trHeight w:val="579"/>
          <w:jc w:val="center"/>
        </w:trPr>
        <w:tc>
          <w:tcPr>
            <w:tcW w:w="456" w:type="dxa"/>
            <w:vMerge w:val="restart"/>
          </w:tcPr>
          <w:p w14:paraId="16AEC75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個人材料</w:t>
            </w:r>
          </w:p>
        </w:tc>
        <w:tc>
          <w:tcPr>
            <w:tcW w:w="1112" w:type="dxa"/>
            <w:vAlign w:val="center"/>
          </w:tcPr>
          <w:p w14:paraId="4A2329C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70" w:type="dxa"/>
            <w:vAlign w:val="center"/>
          </w:tcPr>
          <w:p w14:paraId="4205AB5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6E8A83A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52E9FBE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vAlign w:val="center"/>
          </w:tcPr>
          <w:p w14:paraId="7571C387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282C871C" w14:textId="77777777" w:rsidTr="00052F16">
        <w:trPr>
          <w:trHeight w:val="579"/>
          <w:jc w:val="center"/>
        </w:trPr>
        <w:tc>
          <w:tcPr>
            <w:tcW w:w="456" w:type="dxa"/>
            <w:vMerge/>
          </w:tcPr>
          <w:p w14:paraId="128A8B5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14:paraId="68111AF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70" w:type="dxa"/>
            <w:vAlign w:val="center"/>
          </w:tcPr>
          <w:p w14:paraId="7345628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47E2CB16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6295DB3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vAlign w:val="center"/>
          </w:tcPr>
          <w:p w14:paraId="2A08A19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452E4BD4" w14:textId="77777777" w:rsidTr="00052F16">
        <w:trPr>
          <w:trHeight w:val="579"/>
          <w:jc w:val="center"/>
        </w:trPr>
        <w:tc>
          <w:tcPr>
            <w:tcW w:w="456" w:type="dxa"/>
            <w:vMerge/>
          </w:tcPr>
          <w:p w14:paraId="4F4801C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14:paraId="187A245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70" w:type="dxa"/>
            <w:vAlign w:val="center"/>
          </w:tcPr>
          <w:p w14:paraId="20D1C62D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2AAC5D47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318337B9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vAlign w:val="center"/>
          </w:tcPr>
          <w:p w14:paraId="11FD804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5E4EE2F3" w14:textId="77777777" w:rsidTr="00052F16">
        <w:trPr>
          <w:trHeight w:val="579"/>
          <w:jc w:val="center"/>
        </w:trPr>
        <w:tc>
          <w:tcPr>
            <w:tcW w:w="456" w:type="dxa"/>
            <w:vMerge/>
          </w:tcPr>
          <w:p w14:paraId="1C1FD46B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14:paraId="0C24BC87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70" w:type="dxa"/>
            <w:vAlign w:val="center"/>
          </w:tcPr>
          <w:p w14:paraId="78614E99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48112F5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56518B2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vAlign w:val="center"/>
          </w:tcPr>
          <w:p w14:paraId="1153FE49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25A3FB72" w14:textId="77777777" w:rsidTr="00052F16">
        <w:trPr>
          <w:trHeight w:val="579"/>
          <w:jc w:val="center"/>
        </w:trPr>
        <w:tc>
          <w:tcPr>
            <w:tcW w:w="456" w:type="dxa"/>
            <w:vMerge/>
          </w:tcPr>
          <w:p w14:paraId="1365797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14:paraId="36F1A75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0" w:type="dxa"/>
            <w:vAlign w:val="center"/>
          </w:tcPr>
          <w:p w14:paraId="6FAE9285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1737DC3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550748F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vAlign w:val="center"/>
          </w:tcPr>
          <w:p w14:paraId="1386638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6780D88A" w14:textId="77777777" w:rsidTr="00052F16">
        <w:trPr>
          <w:trHeight w:val="579"/>
          <w:jc w:val="center"/>
        </w:trPr>
        <w:tc>
          <w:tcPr>
            <w:tcW w:w="456" w:type="dxa"/>
            <w:vMerge/>
          </w:tcPr>
          <w:p w14:paraId="1EF2050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14:paraId="45B6C0D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70" w:type="dxa"/>
            <w:vAlign w:val="center"/>
          </w:tcPr>
          <w:p w14:paraId="0F11E5C2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3CA8068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150FA56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vAlign w:val="center"/>
          </w:tcPr>
          <w:p w14:paraId="14499FB6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16D5D279" w14:textId="77777777" w:rsidTr="00052F16">
        <w:trPr>
          <w:trHeight w:val="780"/>
          <w:jc w:val="center"/>
        </w:trPr>
        <w:tc>
          <w:tcPr>
            <w:tcW w:w="456" w:type="dxa"/>
            <w:vMerge w:val="restart"/>
          </w:tcPr>
          <w:p w14:paraId="550014A7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共同</w:t>
            </w:r>
            <w:r w:rsidRPr="004170EE">
              <w:rPr>
                <w:rFonts w:ascii="標楷體" w:eastAsia="標楷體" w:hAnsi="標楷體" w:hint="eastAsia"/>
              </w:rPr>
              <w:lastRenderedPageBreak/>
              <w:t>材料</w:t>
            </w:r>
          </w:p>
        </w:tc>
        <w:tc>
          <w:tcPr>
            <w:tcW w:w="1112" w:type="dxa"/>
            <w:vAlign w:val="center"/>
          </w:tcPr>
          <w:p w14:paraId="7F25216E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3170" w:type="dxa"/>
            <w:vAlign w:val="center"/>
          </w:tcPr>
          <w:p w14:paraId="4E808633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33A93B8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7E5C89B1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vAlign w:val="center"/>
          </w:tcPr>
          <w:p w14:paraId="3F1B5698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F16" w:rsidRPr="004170EE" w14:paraId="23F89BFE" w14:textId="77777777" w:rsidTr="00052F16">
        <w:trPr>
          <w:trHeight w:val="645"/>
          <w:jc w:val="center"/>
        </w:trPr>
        <w:tc>
          <w:tcPr>
            <w:tcW w:w="456" w:type="dxa"/>
            <w:vMerge/>
          </w:tcPr>
          <w:p w14:paraId="23F829DA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14:paraId="026A4506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  <w:r w:rsidRPr="004170E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170" w:type="dxa"/>
            <w:vAlign w:val="center"/>
          </w:tcPr>
          <w:p w14:paraId="41E6ACD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49811CF4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vAlign w:val="center"/>
          </w:tcPr>
          <w:p w14:paraId="7940A89C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vAlign w:val="center"/>
          </w:tcPr>
          <w:p w14:paraId="40915F0F" w14:textId="77777777" w:rsidR="00052F16" w:rsidRPr="004170EE" w:rsidRDefault="00052F16" w:rsidP="00052F1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3851513" w14:textId="77777777" w:rsidR="00052F16" w:rsidRPr="004170EE" w:rsidRDefault="00052F16" w:rsidP="004301E3">
      <w:pPr>
        <w:jc w:val="center"/>
        <w:rPr>
          <w:rFonts w:ascii="標楷體" w:eastAsia="標楷體" w:hAnsi="標楷體"/>
        </w:rPr>
      </w:pPr>
    </w:p>
    <w:sectPr w:rsidR="00052F16" w:rsidRPr="004170EE" w:rsidSect="004170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2AFE6" w14:textId="77777777" w:rsidR="00053836" w:rsidRDefault="00053836" w:rsidP="00E809F1">
      <w:r>
        <w:separator/>
      </w:r>
    </w:p>
  </w:endnote>
  <w:endnote w:type="continuationSeparator" w:id="0">
    <w:p w14:paraId="5EB6B7DD" w14:textId="77777777" w:rsidR="00053836" w:rsidRDefault="00053836" w:rsidP="00E8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65E91" w14:textId="77777777" w:rsidR="00053836" w:rsidRDefault="00053836" w:rsidP="00E809F1">
      <w:r>
        <w:separator/>
      </w:r>
    </w:p>
  </w:footnote>
  <w:footnote w:type="continuationSeparator" w:id="0">
    <w:p w14:paraId="63AEF49F" w14:textId="77777777" w:rsidR="00053836" w:rsidRDefault="00053836" w:rsidP="00E8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A7"/>
    <w:rsid w:val="00017EAE"/>
    <w:rsid w:val="00052F16"/>
    <w:rsid w:val="00053836"/>
    <w:rsid w:val="001303A9"/>
    <w:rsid w:val="003B732C"/>
    <w:rsid w:val="003D34A7"/>
    <w:rsid w:val="004170EE"/>
    <w:rsid w:val="004301E3"/>
    <w:rsid w:val="00471E4F"/>
    <w:rsid w:val="004E204A"/>
    <w:rsid w:val="00567C71"/>
    <w:rsid w:val="00576F90"/>
    <w:rsid w:val="0057796D"/>
    <w:rsid w:val="005D167D"/>
    <w:rsid w:val="00670978"/>
    <w:rsid w:val="006B4AA7"/>
    <w:rsid w:val="006F23FB"/>
    <w:rsid w:val="00771845"/>
    <w:rsid w:val="007A1FF3"/>
    <w:rsid w:val="00827853"/>
    <w:rsid w:val="00855859"/>
    <w:rsid w:val="008959CA"/>
    <w:rsid w:val="00A154D3"/>
    <w:rsid w:val="00B93DA4"/>
    <w:rsid w:val="00C4096F"/>
    <w:rsid w:val="00C72264"/>
    <w:rsid w:val="00DE7252"/>
    <w:rsid w:val="00E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91EF5"/>
  <w15:chartTrackingRefBased/>
  <w15:docId w15:val="{2B51D449-E7C5-40E2-AF6E-F9B65D0C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9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9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tnnua</dc:creator>
  <cp:keywords/>
  <dc:description/>
  <cp:lastModifiedBy>tnnua</cp:lastModifiedBy>
  <cp:revision>4</cp:revision>
  <cp:lastPrinted>2025-03-28T02:59:00Z</cp:lastPrinted>
  <dcterms:created xsi:type="dcterms:W3CDTF">2025-03-28T02:59:00Z</dcterms:created>
  <dcterms:modified xsi:type="dcterms:W3CDTF">2025-09-23T06:19:00Z</dcterms:modified>
</cp:coreProperties>
</file>